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3489"/>
      </w:tblGrid>
      <w:tr w:rsidR="00A445E5" w:rsidTr="007867C6">
        <w:tc>
          <w:tcPr>
            <w:tcW w:w="11448" w:type="dxa"/>
          </w:tcPr>
          <w:p w:rsidR="00A445E5" w:rsidRDefault="00A445E5" w:rsidP="00A445E5"/>
        </w:tc>
        <w:tc>
          <w:tcPr>
            <w:tcW w:w="3489" w:type="dxa"/>
          </w:tcPr>
          <w:p w:rsidR="00A445E5" w:rsidRDefault="00A445E5" w:rsidP="00A445E5">
            <w:r>
              <w:t xml:space="preserve">Начальнику управления </w:t>
            </w:r>
          </w:p>
          <w:p w:rsidR="00A445E5" w:rsidRDefault="00A445E5" w:rsidP="00A445E5">
            <w:r>
              <w:t xml:space="preserve">образования и науки </w:t>
            </w:r>
          </w:p>
          <w:p w:rsidR="00A445E5" w:rsidRDefault="00A445E5" w:rsidP="00A445E5">
            <w:r>
              <w:t xml:space="preserve">Тамбовской области </w:t>
            </w:r>
            <w:r>
              <w:cr/>
              <w:t xml:space="preserve">Н.Е.Астафьевой </w:t>
            </w:r>
          </w:p>
          <w:p w:rsidR="00A445E5" w:rsidRDefault="00A445E5" w:rsidP="00A445E5"/>
        </w:tc>
      </w:tr>
    </w:tbl>
    <w:p w:rsidR="007867C6" w:rsidRDefault="007867C6" w:rsidP="00A445E5">
      <w:pPr>
        <w:jc w:val="center"/>
      </w:pPr>
    </w:p>
    <w:p w:rsidR="00A445E5" w:rsidRDefault="00A445E5" w:rsidP="00A445E5">
      <w:pPr>
        <w:jc w:val="center"/>
      </w:pPr>
      <w:r>
        <w:t>Отчет</w:t>
      </w:r>
    </w:p>
    <w:p w:rsidR="006817E2" w:rsidRPr="006817E2" w:rsidRDefault="006817E2" w:rsidP="006817E2">
      <w:pPr>
        <w:jc w:val="center"/>
        <w:rPr>
          <w:u w:val="single"/>
        </w:rPr>
      </w:pPr>
      <w:r w:rsidRPr="006817E2">
        <w:rPr>
          <w:u w:val="single"/>
        </w:rPr>
        <w:t xml:space="preserve">муниципального бюджетного дошкольного </w:t>
      </w:r>
      <w:r w:rsidR="00DF18C4" w:rsidRPr="006817E2">
        <w:rPr>
          <w:u w:val="single"/>
        </w:rPr>
        <w:t xml:space="preserve"> </w:t>
      </w:r>
      <w:r w:rsidRPr="006817E2">
        <w:rPr>
          <w:u w:val="single"/>
        </w:rPr>
        <w:t xml:space="preserve">образовательного учреждения детского сада </w:t>
      </w:r>
    </w:p>
    <w:p w:rsidR="00A445E5" w:rsidRPr="006817E2" w:rsidRDefault="006817E2" w:rsidP="006817E2">
      <w:pPr>
        <w:jc w:val="center"/>
        <w:rPr>
          <w:u w:val="single"/>
        </w:rPr>
      </w:pPr>
      <w:r w:rsidRPr="006817E2">
        <w:rPr>
          <w:u w:val="single"/>
        </w:rPr>
        <w:t>комбинированного вида № 12 «Звёздный»</w:t>
      </w:r>
    </w:p>
    <w:p w:rsidR="00A445E5" w:rsidRDefault="00A445E5" w:rsidP="00A445E5">
      <w:r>
        <w:t xml:space="preserve">                            (полное наименование образовательной организации в соответствии с</w:t>
      </w:r>
      <w:r w:rsidR="006817E2">
        <w:t xml:space="preserve"> уставом в родительном падеже) </w:t>
      </w:r>
    </w:p>
    <w:p w:rsidR="00A445E5" w:rsidRDefault="00A445E5" w:rsidP="00A445E5">
      <w:pPr>
        <w:jc w:val="center"/>
      </w:pPr>
      <w:r>
        <w:t>об исполнении предписания об устранении выявленных нарушений</w:t>
      </w:r>
    </w:p>
    <w:p w:rsidR="00A445E5" w:rsidRDefault="00A445E5" w:rsidP="00DF18C4">
      <w:pPr>
        <w:jc w:val="center"/>
      </w:pPr>
      <w:r>
        <w:t>от «</w:t>
      </w:r>
      <w:r w:rsidR="006817E2">
        <w:t>28</w:t>
      </w:r>
      <w:r>
        <w:t xml:space="preserve">»  </w:t>
      </w:r>
      <w:r w:rsidR="006817E2">
        <w:t>октября</w:t>
      </w:r>
      <w:r>
        <w:t xml:space="preserve"> 20</w:t>
      </w:r>
      <w:r w:rsidR="006817E2">
        <w:t>13</w:t>
      </w:r>
      <w:r>
        <w:t xml:space="preserve">г. № </w:t>
      </w:r>
      <w:r w:rsidR="006817E2">
        <w:t>1.11-23/4710</w:t>
      </w:r>
      <w:r>
        <w:cr/>
      </w:r>
    </w:p>
    <w:tbl>
      <w:tblPr>
        <w:tblStyle w:val="a3"/>
        <w:tblW w:w="15283" w:type="dxa"/>
        <w:tblLook w:val="04A0"/>
      </w:tblPr>
      <w:tblGrid>
        <w:gridCol w:w="817"/>
        <w:gridCol w:w="4820"/>
        <w:gridCol w:w="3685"/>
        <w:gridCol w:w="1992"/>
        <w:gridCol w:w="2268"/>
        <w:gridCol w:w="1701"/>
      </w:tblGrid>
      <w:tr w:rsidR="00A445E5" w:rsidTr="00531348">
        <w:tc>
          <w:tcPr>
            <w:tcW w:w="817" w:type="dxa"/>
          </w:tcPr>
          <w:p w:rsidR="00A445E5" w:rsidRPr="00FA3D68" w:rsidRDefault="00A445E5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>№№</w:t>
            </w:r>
          </w:p>
        </w:tc>
        <w:tc>
          <w:tcPr>
            <w:tcW w:w="4820" w:type="dxa"/>
          </w:tcPr>
          <w:p w:rsidR="00A445E5" w:rsidRPr="00FA3D68" w:rsidRDefault="00A445E5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>Нарушение, выявленное в ходе проверки</w:t>
            </w:r>
          </w:p>
        </w:tc>
        <w:tc>
          <w:tcPr>
            <w:tcW w:w="3685" w:type="dxa"/>
          </w:tcPr>
          <w:p w:rsidR="00A445E5" w:rsidRPr="00FA3D68" w:rsidRDefault="00A445E5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>Перечень мероприятий, проведенных  с  целью устранения</w:t>
            </w:r>
            <w:r w:rsidR="00DF18C4" w:rsidRPr="00FA3D68">
              <w:rPr>
                <w:szCs w:val="28"/>
              </w:rPr>
              <w:t xml:space="preserve"> выявленного нарушения Реквизиты  документов, подтверждающих устранение нарушения</w:t>
            </w:r>
          </w:p>
        </w:tc>
        <w:tc>
          <w:tcPr>
            <w:tcW w:w="1992" w:type="dxa"/>
          </w:tcPr>
          <w:p w:rsidR="00A445E5" w:rsidRPr="00FA3D68" w:rsidRDefault="00A445E5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>Дата устранения нарушения</w:t>
            </w:r>
          </w:p>
        </w:tc>
        <w:tc>
          <w:tcPr>
            <w:tcW w:w="2268" w:type="dxa"/>
          </w:tcPr>
          <w:p w:rsidR="00A445E5" w:rsidRPr="00FA3D68" w:rsidRDefault="00A445E5" w:rsidP="00DF18C4">
            <w:pPr>
              <w:rPr>
                <w:szCs w:val="28"/>
              </w:rPr>
            </w:pPr>
            <w:r w:rsidRPr="00FA3D68">
              <w:rPr>
                <w:szCs w:val="28"/>
              </w:rPr>
              <w:t xml:space="preserve">Должностные </w:t>
            </w:r>
            <w:proofErr w:type="gramStart"/>
            <w:r w:rsidRPr="00FA3D68">
              <w:rPr>
                <w:szCs w:val="28"/>
              </w:rPr>
              <w:t>лица</w:t>
            </w:r>
            <w:proofErr w:type="gramEnd"/>
            <w:r w:rsidR="00DF18C4" w:rsidRPr="00FA3D68">
              <w:rPr>
                <w:szCs w:val="28"/>
              </w:rPr>
              <w:t xml:space="preserve"> привлеченные к дисциплинарной ответственности в связи с  выявленным нарушением</w:t>
            </w:r>
          </w:p>
        </w:tc>
        <w:tc>
          <w:tcPr>
            <w:tcW w:w="1701" w:type="dxa"/>
          </w:tcPr>
          <w:p w:rsidR="00A445E5" w:rsidRPr="00FA3D68" w:rsidRDefault="00A445E5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>Причины не исполнения</w:t>
            </w:r>
          </w:p>
        </w:tc>
      </w:tr>
      <w:tr w:rsidR="00A445E5" w:rsidTr="00531348">
        <w:tc>
          <w:tcPr>
            <w:tcW w:w="817" w:type="dxa"/>
          </w:tcPr>
          <w:p w:rsidR="00A445E5" w:rsidRPr="00FA3D68" w:rsidRDefault="00DF18C4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A445E5" w:rsidRPr="00FA3D68" w:rsidRDefault="006817E2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 xml:space="preserve">В нарушение </w:t>
            </w:r>
            <w:proofErr w:type="gramStart"/>
            <w:r w:rsidRPr="00FA3D68">
              <w:rPr>
                <w:szCs w:val="28"/>
              </w:rPr>
              <w:t>ч</w:t>
            </w:r>
            <w:proofErr w:type="gramEnd"/>
            <w:r w:rsidRPr="00FA3D68">
              <w:rPr>
                <w:szCs w:val="28"/>
              </w:rPr>
              <w:t xml:space="preserve">.2 ст.54 Федерального закона «Об образовании в Российской Федерации» в учреждении заключены договора с родителями </w:t>
            </w:r>
            <w:r w:rsidR="00BF58F8" w:rsidRPr="00FA3D68">
              <w:rPr>
                <w:szCs w:val="28"/>
              </w:rPr>
              <w:t xml:space="preserve"> и Договоре по платным услугам  не указаны основные характеристики образования: вид, уровень образовательной программы, форма </w:t>
            </w:r>
            <w:r w:rsidR="00BF58F8" w:rsidRPr="00FA3D68">
              <w:rPr>
                <w:szCs w:val="28"/>
              </w:rPr>
              <w:lastRenderedPageBreak/>
              <w:t>обучения, срок освоения образовательной программы (продолжительность обучения);</w:t>
            </w:r>
          </w:p>
        </w:tc>
        <w:tc>
          <w:tcPr>
            <w:tcW w:w="3685" w:type="dxa"/>
          </w:tcPr>
          <w:p w:rsidR="00142620" w:rsidRDefault="00142620" w:rsidP="007867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Приказ от 03.12.2013 № 287/1 «О внесении изменений в форму договора с родителями (законными представителями) воспитанников»</w:t>
            </w:r>
          </w:p>
          <w:p w:rsidR="007867C6" w:rsidRPr="00FA3D68" w:rsidRDefault="007867C6" w:rsidP="007867C6">
            <w:pPr>
              <w:rPr>
                <w:szCs w:val="28"/>
              </w:rPr>
            </w:pPr>
            <w:r w:rsidRPr="00FA3D68">
              <w:rPr>
                <w:szCs w:val="28"/>
              </w:rPr>
              <w:t xml:space="preserve">Приказ  от 03.12.2013 №  </w:t>
            </w:r>
            <w:r w:rsidRPr="00FA3D68">
              <w:rPr>
                <w:szCs w:val="28"/>
              </w:rPr>
              <w:lastRenderedPageBreak/>
              <w:t xml:space="preserve">287 «Об утверждении формы договора на оказание платных услуг», </w:t>
            </w:r>
          </w:p>
          <w:p w:rsidR="00A445E5" w:rsidRPr="00FA3D68" w:rsidRDefault="007867C6" w:rsidP="007867C6">
            <w:pPr>
              <w:rPr>
                <w:szCs w:val="28"/>
              </w:rPr>
            </w:pPr>
            <w:r w:rsidRPr="00FA3D68">
              <w:rPr>
                <w:szCs w:val="28"/>
              </w:rPr>
              <w:t>заключение дополнительных соглашения к договорам, заключенным до 03.12.2013 г.</w:t>
            </w:r>
          </w:p>
        </w:tc>
        <w:tc>
          <w:tcPr>
            <w:tcW w:w="1992" w:type="dxa"/>
          </w:tcPr>
          <w:p w:rsidR="00A445E5" w:rsidRPr="00FA3D68" w:rsidRDefault="007867C6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lastRenderedPageBreak/>
              <w:t>03.12.2013г.</w:t>
            </w:r>
          </w:p>
        </w:tc>
        <w:tc>
          <w:tcPr>
            <w:tcW w:w="2268" w:type="dxa"/>
          </w:tcPr>
          <w:p w:rsidR="00A445E5" w:rsidRPr="00FA3D68" w:rsidRDefault="00A445E5" w:rsidP="00A445E5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445E5" w:rsidRPr="00FA3D68" w:rsidRDefault="00A445E5" w:rsidP="00A445E5">
            <w:pPr>
              <w:rPr>
                <w:szCs w:val="28"/>
              </w:rPr>
            </w:pPr>
          </w:p>
        </w:tc>
      </w:tr>
      <w:tr w:rsidR="00A445E5" w:rsidTr="00531348">
        <w:tc>
          <w:tcPr>
            <w:tcW w:w="817" w:type="dxa"/>
          </w:tcPr>
          <w:p w:rsidR="00A445E5" w:rsidRPr="00FA3D68" w:rsidRDefault="00DF18C4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A445E5" w:rsidRPr="00FA3D68" w:rsidRDefault="00BF58F8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 xml:space="preserve">В нарушение п. 12, п.17 Правил оказания платных образовательных услуг, </w:t>
            </w:r>
            <w:r w:rsidR="007867C6" w:rsidRPr="00FA3D68">
              <w:rPr>
                <w:szCs w:val="28"/>
              </w:rPr>
              <w:t xml:space="preserve">утвержденные </w:t>
            </w:r>
            <w:r w:rsidRPr="00FA3D68">
              <w:rPr>
                <w:szCs w:val="28"/>
              </w:rPr>
              <w:t xml:space="preserve">постановлением Правительства РФ от 15,08,2013 № 706, </w:t>
            </w:r>
            <w:r w:rsidR="007867C6" w:rsidRPr="00FA3D68">
              <w:rPr>
                <w:szCs w:val="28"/>
              </w:rPr>
              <w:t>в Договорах по платным услугам не указаны: телефон заказчика, место жительства, телефон обучающегося</w:t>
            </w:r>
          </w:p>
        </w:tc>
        <w:tc>
          <w:tcPr>
            <w:tcW w:w="3685" w:type="dxa"/>
          </w:tcPr>
          <w:p w:rsidR="007867C6" w:rsidRPr="00FA3D68" w:rsidRDefault="007867C6" w:rsidP="007867C6">
            <w:pPr>
              <w:rPr>
                <w:szCs w:val="28"/>
              </w:rPr>
            </w:pPr>
            <w:r w:rsidRPr="00FA3D68">
              <w:rPr>
                <w:szCs w:val="28"/>
              </w:rPr>
              <w:t xml:space="preserve">Приказ  от 03.12.2013 №  287 «Об утверждении формы договора на оказание платных услуг», </w:t>
            </w:r>
          </w:p>
          <w:p w:rsidR="00A445E5" w:rsidRPr="00FA3D68" w:rsidRDefault="007867C6" w:rsidP="007867C6">
            <w:pPr>
              <w:rPr>
                <w:szCs w:val="28"/>
              </w:rPr>
            </w:pPr>
            <w:r w:rsidRPr="00FA3D68">
              <w:rPr>
                <w:szCs w:val="28"/>
              </w:rPr>
              <w:t>заключение дополнительных соглашения к договорам, заключенным до 03.12.2013 г.</w:t>
            </w:r>
          </w:p>
        </w:tc>
        <w:tc>
          <w:tcPr>
            <w:tcW w:w="1992" w:type="dxa"/>
          </w:tcPr>
          <w:p w:rsidR="00A445E5" w:rsidRPr="00FA3D68" w:rsidRDefault="007867C6" w:rsidP="00A445E5">
            <w:pPr>
              <w:rPr>
                <w:szCs w:val="28"/>
              </w:rPr>
            </w:pPr>
            <w:r w:rsidRPr="00FA3D68">
              <w:rPr>
                <w:szCs w:val="28"/>
              </w:rPr>
              <w:t>03.12.2013г.</w:t>
            </w:r>
          </w:p>
        </w:tc>
        <w:tc>
          <w:tcPr>
            <w:tcW w:w="2268" w:type="dxa"/>
          </w:tcPr>
          <w:p w:rsidR="00A445E5" w:rsidRPr="00FA3D68" w:rsidRDefault="00A445E5" w:rsidP="00A445E5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445E5" w:rsidRPr="00FA3D68" w:rsidRDefault="00A445E5" w:rsidP="00A445E5">
            <w:pPr>
              <w:rPr>
                <w:szCs w:val="28"/>
              </w:rPr>
            </w:pPr>
          </w:p>
        </w:tc>
      </w:tr>
    </w:tbl>
    <w:p w:rsidR="00A445E5" w:rsidRDefault="00A445E5" w:rsidP="00A445E5"/>
    <w:p w:rsidR="00A445E5" w:rsidRDefault="00FA3D68" w:rsidP="00A445E5">
      <w:r>
        <w:t xml:space="preserve">И.о. заведующего </w:t>
      </w:r>
      <w:r w:rsidR="00A445E5">
        <w:t xml:space="preserve">        _________________    / </w:t>
      </w:r>
      <w:r>
        <w:t>Берилло О.Г.</w:t>
      </w:r>
      <w:r w:rsidR="00A445E5">
        <w:t xml:space="preserve">/ </w:t>
      </w:r>
      <w:r w:rsidR="00A445E5">
        <w:cr/>
      </w:r>
    </w:p>
    <w:p w:rsidR="00A445E5" w:rsidRDefault="00A445E5" w:rsidP="00A445E5">
      <w:r>
        <w:t xml:space="preserve">  </w:t>
      </w:r>
      <w:r w:rsidR="00FA3D68">
        <w:t xml:space="preserve">       </w:t>
      </w:r>
      <w:r>
        <w:t xml:space="preserve">                            (подпись)   </w:t>
      </w:r>
      <w:r w:rsidR="00FA3D68">
        <w:t xml:space="preserve">              </w:t>
      </w:r>
      <w:r>
        <w:t xml:space="preserve">       (ФИО) </w:t>
      </w:r>
      <w:r>
        <w:cr/>
      </w:r>
    </w:p>
    <w:p w:rsidR="00A445E5" w:rsidRDefault="00A445E5" w:rsidP="00A445E5">
      <w:r>
        <w:t xml:space="preserve">МП </w:t>
      </w:r>
      <w:r>
        <w:cr/>
      </w:r>
    </w:p>
    <w:p w:rsidR="00A445E5" w:rsidRDefault="00A445E5" w:rsidP="00A445E5">
      <w:r>
        <w:cr/>
      </w:r>
    </w:p>
    <w:p w:rsidR="00FF68A9" w:rsidRDefault="00A445E5" w:rsidP="00A445E5">
      <w:r>
        <w:t>Дата предоставления отчета «</w:t>
      </w:r>
      <w:r w:rsidR="001A7A36">
        <w:t>20</w:t>
      </w:r>
      <w:r>
        <w:t xml:space="preserve">» </w:t>
      </w:r>
      <w:r w:rsidR="001A7A36">
        <w:t xml:space="preserve">ноября </w:t>
      </w:r>
      <w:r>
        <w:t xml:space="preserve"> 20</w:t>
      </w:r>
      <w:r w:rsidR="001A7A36">
        <w:t>13</w:t>
      </w:r>
      <w:r>
        <w:t>г.</w:t>
      </w:r>
    </w:p>
    <w:sectPr w:rsidR="00FF68A9" w:rsidSect="00A445E5">
      <w:pgSz w:w="16839" w:h="11907" w:orient="landscape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445E5"/>
    <w:rsid w:val="00080B33"/>
    <w:rsid w:val="00142620"/>
    <w:rsid w:val="00190565"/>
    <w:rsid w:val="001A7A36"/>
    <w:rsid w:val="00224BE8"/>
    <w:rsid w:val="002C72FB"/>
    <w:rsid w:val="002F41D1"/>
    <w:rsid w:val="00375AD6"/>
    <w:rsid w:val="004A3CAB"/>
    <w:rsid w:val="004F2C11"/>
    <w:rsid w:val="00522A20"/>
    <w:rsid w:val="00531348"/>
    <w:rsid w:val="006817E2"/>
    <w:rsid w:val="006E442F"/>
    <w:rsid w:val="007019EE"/>
    <w:rsid w:val="0071260C"/>
    <w:rsid w:val="007867C6"/>
    <w:rsid w:val="007A4C9A"/>
    <w:rsid w:val="007B306F"/>
    <w:rsid w:val="007D15C0"/>
    <w:rsid w:val="008120F4"/>
    <w:rsid w:val="00826E96"/>
    <w:rsid w:val="009220BE"/>
    <w:rsid w:val="009846D3"/>
    <w:rsid w:val="00A445E5"/>
    <w:rsid w:val="00AA7F65"/>
    <w:rsid w:val="00BF58F8"/>
    <w:rsid w:val="00CC4D00"/>
    <w:rsid w:val="00D45B7E"/>
    <w:rsid w:val="00DC0EEC"/>
    <w:rsid w:val="00DF18C4"/>
    <w:rsid w:val="00E86578"/>
    <w:rsid w:val="00F135D1"/>
    <w:rsid w:val="00F604D0"/>
    <w:rsid w:val="00FA3D68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2013-12-19T08:47:00Z</dcterms:created>
  <dcterms:modified xsi:type="dcterms:W3CDTF">2014-03-23T07:53:00Z</dcterms:modified>
</cp:coreProperties>
</file>